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FA" w:rsidRDefault="006D75FA" w:rsidP="006D75FA">
      <w:pPr>
        <w:autoSpaceDE w:val="0"/>
        <w:autoSpaceDN w:val="0"/>
        <w:adjustRightInd w:val="0"/>
        <w:spacing w:after="0" w:line="240" w:lineRule="auto"/>
        <w:ind w:right="3"/>
        <w:jc w:val="right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Załącznik nr 1 do ogłoszenia</w:t>
      </w:r>
    </w:p>
    <w:p w:rsidR="006D75FA" w:rsidRDefault="006D75FA" w:rsidP="006D75FA">
      <w:pPr>
        <w:keepNext/>
        <w:keepLines/>
        <w:spacing w:before="120" w:after="0" w:line="256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6"/>
          <w:szCs w:val="26"/>
          <w:lang w:eastAsia="en-US"/>
        </w:rPr>
      </w:pPr>
      <w:r>
        <w:rPr>
          <w:rFonts w:asciiTheme="minorHAnsi" w:eastAsia="Times New Roman" w:hAnsiTheme="minorHAnsi"/>
          <w:b/>
          <w:bCs/>
          <w:sz w:val="26"/>
          <w:szCs w:val="26"/>
          <w:lang w:eastAsia="en-US"/>
        </w:rPr>
        <w:t>FORMULARZ OFERTY</w:t>
      </w:r>
    </w:p>
    <w:p w:rsidR="006D75FA" w:rsidRDefault="006D75FA" w:rsidP="006D75FA">
      <w:pPr>
        <w:spacing w:after="0" w:line="24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 w:val="22"/>
          <w:lang w:eastAsia="en-US"/>
        </w:rPr>
      </w:pPr>
      <w:r>
        <w:rPr>
          <w:rFonts w:asciiTheme="minorHAnsi" w:hAnsiTheme="minorHAnsi"/>
          <w:b/>
          <w:sz w:val="26"/>
          <w:szCs w:val="26"/>
        </w:rPr>
        <w:t>dot. otwartego naboru partnera spoza sektora finansów publicznych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</w:rPr>
        <w:br/>
        <w:t xml:space="preserve">w celu wspólnego przygotowania i realizacji projektu dofinansowanego w ramach </w:t>
      </w:r>
      <w:r>
        <w:rPr>
          <w:rFonts w:asciiTheme="minorHAnsi" w:hAnsiTheme="minorHAnsi"/>
        </w:rPr>
        <w:br/>
        <w:t>Regionalnego Programu Operacyjnego Województwa Dolnośląskiego,</w:t>
      </w:r>
      <w:r>
        <w:rPr>
          <w:rFonts w:asciiTheme="minorHAnsi" w:hAnsiTheme="minorHAnsi"/>
        </w:rPr>
        <w:br/>
        <w:t xml:space="preserve"> Oś Priorytetowa 10 – Edukacja, Działanie - 10.2 Zapewnienie równego dostępu do wysokiej jakości edukacji podstawowej, gimnazjalnej i ponadgimnazjalnej, </w:t>
      </w:r>
      <w:r>
        <w:rPr>
          <w:rFonts w:asciiTheme="minorHAnsi" w:hAnsiTheme="minorHAnsi"/>
        </w:rPr>
        <w:br/>
        <w:t xml:space="preserve">Poddziałanie 10.2.1 - Zapewnienie równego dostępu do wysokiej jakości edukacji podstawowej, gimnazjalnej i ponadgimnazjalnej – </w:t>
      </w:r>
      <w:r>
        <w:rPr>
          <w:rFonts w:asciiTheme="minorHAnsi" w:hAnsiTheme="minorHAnsi"/>
          <w:bCs/>
        </w:rPr>
        <w:t>konkurs horyzontalny i OSI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(</w:t>
      </w:r>
      <w:r>
        <w:rPr>
          <w:rFonts w:asciiTheme="minorHAnsi" w:hAnsiTheme="minorHAnsi"/>
          <w:bCs/>
        </w:rPr>
        <w:t>konkurs nr RPDS.10.02.01-IZ.00-02-220/17).</w:t>
      </w:r>
    </w:p>
    <w:p w:rsidR="006D75FA" w:rsidRDefault="006D75FA" w:rsidP="006D75F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2"/>
          <w:lang w:eastAsia="en-US"/>
        </w:rPr>
      </w:pPr>
    </w:p>
    <w:p w:rsidR="006D75FA" w:rsidRDefault="006D75FA" w:rsidP="006D75FA">
      <w:pPr>
        <w:keepNext/>
        <w:keepLines/>
        <w:spacing w:before="200" w:after="0" w:line="256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2"/>
          <w:lang w:eastAsia="en-US"/>
        </w:rPr>
      </w:pPr>
      <w:r>
        <w:rPr>
          <w:rFonts w:asciiTheme="minorHAnsi" w:eastAsia="Times New Roman" w:hAnsiTheme="minorHAnsi"/>
          <w:b/>
          <w:bCs/>
          <w:sz w:val="22"/>
          <w:lang w:eastAsia="en-US"/>
        </w:rPr>
        <w:t>I.  INFORMACJA O PODMIOCIE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06"/>
        <w:gridCol w:w="3599"/>
        <w:gridCol w:w="4957"/>
      </w:tblGrid>
      <w:tr w:rsidR="006D75FA" w:rsidTr="006D75FA">
        <w:trPr>
          <w:trHeight w:val="4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Dane podmiotu</w:t>
            </w:r>
          </w:p>
        </w:tc>
      </w:tr>
      <w:tr w:rsidR="006D75FA" w:rsidTr="006D75FA">
        <w:trPr>
          <w:trHeight w:val="7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rPr>
          <w:trHeight w:val="69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Forma organizacyjna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rPr>
          <w:trHeight w:val="55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rPr>
          <w:trHeight w:val="5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rPr>
          <w:trHeight w:val="6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rPr>
          <w:trHeight w:val="8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rPr>
          <w:trHeight w:val="6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Adres strony internetowej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rPr>
          <w:trHeight w:val="8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Dane osoby do kontaktu: imię i nazwisko, nr telefonu, adres poczty elektronicznej.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rPr>
          <w:trHeight w:val="1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D75FA" w:rsidTr="006D75FA">
        <w:trPr>
          <w:trHeight w:val="1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FA" w:rsidRDefault="006D75FA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 xml:space="preserve">Posiadane certyfikaty, akredytacje, standardy, dotyczące jakości działań Podmiotu świadczącego usługi rozwojowe, które są potwierdzane przez instytucje zewnętrzne i podlegają weryfikacji/kontroli/audytowi,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lastRenderedPageBreak/>
              <w:t>potwierdzone stosownym certyfikatem: proszę wskazać spośród poniższych:</w:t>
            </w:r>
          </w:p>
          <w:p w:rsidR="006D75FA" w:rsidRDefault="006D75FA" w:rsidP="0085562B">
            <w:pPr>
              <w:numPr>
                <w:ilvl w:val="0"/>
                <w:numId w:val="1"/>
              </w:numPr>
              <w:spacing w:after="0" w:line="288" w:lineRule="auto"/>
              <w:ind w:left="268" w:right="0" w:hanging="268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ISO 9001:2008 i/lub </w:t>
            </w: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br/>
              <w:t>ISO 29990:2010 lub równoważny;</w:t>
            </w:r>
          </w:p>
          <w:p w:rsidR="006D75FA" w:rsidRDefault="006D75FA" w:rsidP="0085562B">
            <w:pPr>
              <w:numPr>
                <w:ilvl w:val="0"/>
                <w:numId w:val="1"/>
              </w:numPr>
              <w:spacing w:after="0" w:line="288" w:lineRule="auto"/>
              <w:ind w:left="268" w:right="0" w:hanging="268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akredytacja kuratora oświaty</w:t>
            </w:r>
          </w:p>
          <w:p w:rsidR="006D75FA" w:rsidRDefault="006D75FA" w:rsidP="0085562B">
            <w:pPr>
              <w:numPr>
                <w:ilvl w:val="0"/>
                <w:numId w:val="1"/>
              </w:numPr>
              <w:spacing w:after="0" w:line="288" w:lineRule="auto"/>
              <w:ind w:left="268" w:right="0" w:hanging="268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 w:eastAsia="en-US"/>
              </w:rPr>
              <w:t>certyfikacja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 w:eastAsia="en-US"/>
              </w:rPr>
              <w:t xml:space="preserve"> VCC (Vocational Competence Certificate)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 w:eastAsia="en-US"/>
              </w:rPr>
              <w:t>równoważna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val="en-US" w:eastAsia="en-US"/>
              </w:rPr>
              <w:t>.</w:t>
            </w:r>
          </w:p>
          <w:p w:rsidR="006D75FA" w:rsidRDefault="006D75FA">
            <w:pPr>
              <w:spacing w:after="0" w:line="288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color w:val="auto"/>
                <w:sz w:val="18"/>
                <w:szCs w:val="18"/>
                <w:lang w:eastAsia="en-US"/>
              </w:rPr>
              <w:t>Kopia dokumentu potwierdzającego posiadanie w/w certyfikatu / akredytacji powinna zostać dołączona do oferty</w:t>
            </w: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A" w:rsidRDefault="006D75FA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75FA" w:rsidRDefault="006D75FA" w:rsidP="006D75F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2"/>
          <w:lang w:eastAsia="en-US"/>
        </w:rPr>
      </w:pPr>
    </w:p>
    <w:p w:rsidR="006D75FA" w:rsidRDefault="006D75FA" w:rsidP="006D75FA">
      <w:pPr>
        <w:keepNext/>
        <w:keepLines/>
        <w:spacing w:before="200" w:after="0" w:line="256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2"/>
          <w:lang w:eastAsia="en-US"/>
        </w:rPr>
      </w:pPr>
      <w:r>
        <w:rPr>
          <w:rFonts w:asciiTheme="minorHAnsi" w:eastAsia="Times New Roman" w:hAnsiTheme="minorHAnsi"/>
          <w:b/>
          <w:bCs/>
          <w:sz w:val="22"/>
          <w:lang w:eastAsia="en-US"/>
        </w:rPr>
        <w:t>II. OŚWIADCZENIA</w:t>
      </w:r>
    </w:p>
    <w:p w:rsidR="006D75FA" w:rsidRDefault="006D75FA" w:rsidP="006D75FA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sz w:val="22"/>
          <w:lang w:eastAsia="en-US"/>
        </w:rPr>
        <w:t>W odpowie</w:t>
      </w:r>
      <w:r>
        <w:rPr>
          <w:rFonts w:asciiTheme="minorHAnsi" w:eastAsia="Calibri" w:hAnsiTheme="minorHAnsi"/>
          <w:sz w:val="22"/>
          <w:lang w:eastAsia="en-US"/>
        </w:rPr>
        <w:t xml:space="preserve">dzi na ogłoszony przez </w:t>
      </w:r>
      <w:r w:rsidRPr="006D75FA">
        <w:rPr>
          <w:rFonts w:asciiTheme="minorHAnsi" w:eastAsia="Calibri" w:hAnsiTheme="minorHAnsi"/>
          <w:b/>
          <w:sz w:val="22"/>
          <w:lang w:eastAsia="en-US"/>
        </w:rPr>
        <w:t>Gminę Dobroszyce</w:t>
      </w:r>
      <w:r>
        <w:rPr>
          <w:rFonts w:asciiTheme="minorHAnsi" w:eastAsia="Calibri" w:hAnsiTheme="minorHAnsi"/>
          <w:sz w:val="22"/>
          <w:lang w:eastAsia="en-US"/>
        </w:rPr>
        <w:t xml:space="preserve">  konkurs na wybór partnera/partnerów spoza sektora finan</w:t>
      </w:r>
      <w:bookmarkStart w:id="0" w:name="_GoBack"/>
      <w:bookmarkEnd w:id="0"/>
      <w:r>
        <w:rPr>
          <w:rFonts w:asciiTheme="minorHAnsi" w:eastAsia="Calibri" w:hAnsiTheme="minorHAnsi"/>
          <w:sz w:val="22"/>
          <w:lang w:eastAsia="en-US"/>
        </w:rPr>
        <w:t xml:space="preserve">sów publicznych, w celu wspólnego przygotowania i realizacji projektu dofinansowanego w ramach Regionalnego Programu Operacyjnego Województwa Dolnośląskiego, Oś Priorytetowa 10 – Edukacja, Działanie - 10.2 Zapewnienie równego dostępu do wysokiej jakości edukacji podstawowej, gimnazjalnej i ponadgimnazjalnej, Poddziałanie 10.2.1 - Zapewnienie równego dostępu do wysokiej jakości edukacji podstawowej, gimnazjalnej </w:t>
      </w:r>
      <w:r>
        <w:rPr>
          <w:rFonts w:asciiTheme="minorHAnsi" w:eastAsia="Calibri" w:hAnsiTheme="minorHAnsi"/>
          <w:sz w:val="22"/>
          <w:lang w:eastAsia="en-US"/>
        </w:rPr>
        <w:br/>
        <w:t xml:space="preserve">i ponadgimnazjalnej – konkurs horyzontalny i OSI (konkurs nr RPDS.10.02.01-IZ.00-02-220/17), </w:t>
      </w:r>
      <w:r>
        <w:rPr>
          <w:rFonts w:asciiTheme="minorHAnsi" w:eastAsia="Calibri" w:hAnsiTheme="minorHAnsi"/>
          <w:b/>
          <w:sz w:val="22"/>
          <w:lang w:eastAsia="en-US"/>
        </w:rPr>
        <w:t>składam</w:t>
      </w:r>
      <w:r>
        <w:rPr>
          <w:rFonts w:asciiTheme="minorHAnsi" w:eastAsia="Calibri" w:hAnsiTheme="minorHAnsi"/>
          <w:b/>
          <w:color w:val="auto"/>
          <w:sz w:val="22"/>
          <w:lang w:eastAsia="en-US"/>
        </w:rPr>
        <w:t>/y niniejszą ofertę</w:t>
      </w:r>
      <w:r>
        <w:rPr>
          <w:rFonts w:asciiTheme="minorHAnsi" w:eastAsia="Calibri" w:hAnsiTheme="minorHAnsi"/>
          <w:color w:val="auto"/>
          <w:sz w:val="22"/>
          <w:lang w:eastAsia="en-US"/>
        </w:rPr>
        <w:t xml:space="preserve"> </w:t>
      </w:r>
      <w:r>
        <w:rPr>
          <w:rFonts w:asciiTheme="minorHAnsi" w:eastAsia="Calibri" w:hAnsiTheme="minorHAnsi"/>
          <w:b/>
          <w:color w:val="auto"/>
          <w:sz w:val="22"/>
          <w:lang w:eastAsia="en-US"/>
        </w:rPr>
        <w:t xml:space="preserve">na wspólne opracowanie, aplikowanie o dofinansowanie oraz realizacja projektu </w:t>
      </w:r>
      <w:r>
        <w:rPr>
          <w:rFonts w:asciiTheme="minorHAnsi" w:eastAsia="Calibri" w:hAnsiTheme="minorHAnsi"/>
          <w:color w:val="auto"/>
          <w:sz w:val="22"/>
          <w:lang w:eastAsia="en-US"/>
        </w:rPr>
        <w:t xml:space="preserve">oraz </w:t>
      </w:r>
      <w:r>
        <w:rPr>
          <w:rFonts w:asciiTheme="minorHAnsi" w:eastAsia="Calibri" w:hAnsiTheme="minorHAnsi"/>
          <w:b/>
          <w:color w:val="auto"/>
          <w:sz w:val="22"/>
          <w:lang w:eastAsia="en-US"/>
        </w:rPr>
        <w:t>oświadczam/y, że</w:t>
      </w:r>
      <w:r>
        <w:rPr>
          <w:rFonts w:asciiTheme="minorHAnsi" w:eastAsia="Calibri" w:hAnsiTheme="minorHAnsi"/>
          <w:color w:val="auto"/>
          <w:sz w:val="22"/>
          <w:lang w:eastAsia="en-US"/>
        </w:rPr>
        <w:t>:</w:t>
      </w:r>
    </w:p>
    <w:p w:rsidR="006D75FA" w:rsidRDefault="006D75FA" w:rsidP="006D75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zapoznałem(-</w:t>
      </w:r>
      <w:proofErr w:type="spellStart"/>
      <w:r>
        <w:rPr>
          <w:rFonts w:asciiTheme="minorHAnsi" w:eastAsia="Calibri" w:hAnsiTheme="minorHAnsi"/>
          <w:color w:val="auto"/>
          <w:sz w:val="22"/>
          <w:lang w:eastAsia="en-US"/>
        </w:rPr>
        <w:t>am</w:t>
      </w:r>
      <w:proofErr w:type="spellEnd"/>
      <w:r>
        <w:rPr>
          <w:rFonts w:asciiTheme="minorHAnsi" w:eastAsia="Calibri" w:hAnsiTheme="minorHAnsi"/>
          <w:color w:val="auto"/>
          <w:sz w:val="22"/>
          <w:lang w:eastAsia="en-US"/>
        </w:rPr>
        <w:t>)/-liśmy się z regulaminem konkursu i akceptuję/</w:t>
      </w:r>
      <w:proofErr w:type="spellStart"/>
      <w:r>
        <w:rPr>
          <w:rFonts w:asciiTheme="minorHAnsi" w:eastAsia="Calibri" w:hAnsiTheme="minorHAnsi"/>
          <w:color w:val="auto"/>
          <w:sz w:val="22"/>
          <w:lang w:eastAsia="en-US"/>
        </w:rPr>
        <w:t>emy</w:t>
      </w:r>
      <w:proofErr w:type="spellEnd"/>
      <w:r>
        <w:rPr>
          <w:rFonts w:asciiTheme="minorHAnsi" w:eastAsia="Calibri" w:hAnsiTheme="minorHAnsi"/>
          <w:color w:val="auto"/>
          <w:sz w:val="22"/>
          <w:lang w:eastAsia="en-US"/>
        </w:rPr>
        <w:t xml:space="preserve"> jego zapisy,</w:t>
      </w:r>
    </w:p>
    <w:p w:rsidR="006D75FA" w:rsidRDefault="006D75FA" w:rsidP="006D75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wyrażam/-y wolę aktywnego współdziałania z Liderem w tworzeniu projektu i zobowiązuję/-</w:t>
      </w:r>
      <w:proofErr w:type="spellStart"/>
      <w:r>
        <w:rPr>
          <w:rFonts w:asciiTheme="minorHAnsi" w:eastAsia="Calibri" w:hAnsiTheme="minorHAnsi"/>
          <w:color w:val="auto"/>
          <w:sz w:val="22"/>
          <w:lang w:eastAsia="en-US"/>
        </w:rPr>
        <w:t>emy</w:t>
      </w:r>
      <w:proofErr w:type="spellEnd"/>
      <w:r>
        <w:rPr>
          <w:rFonts w:asciiTheme="minorHAnsi" w:eastAsia="Calibri" w:hAnsiTheme="minorHAnsi"/>
          <w:color w:val="auto"/>
          <w:sz w:val="22"/>
          <w:lang w:eastAsia="en-US"/>
        </w:rPr>
        <w:t xml:space="preserve"> się do podpisania </w:t>
      </w:r>
      <w:r>
        <w:rPr>
          <w:rFonts w:asciiTheme="minorHAnsi" w:eastAsia="Calibri" w:hAnsiTheme="minorHAnsi"/>
          <w:bCs/>
          <w:color w:val="auto"/>
          <w:sz w:val="22"/>
        </w:rPr>
        <w:t xml:space="preserve">listu intencyjnego dotyczącego współpracy </w:t>
      </w:r>
      <w:r>
        <w:rPr>
          <w:rFonts w:asciiTheme="minorHAnsi" w:eastAsia="Calibri" w:hAnsiTheme="minorHAnsi"/>
          <w:b/>
          <w:bCs/>
          <w:color w:val="auto"/>
          <w:sz w:val="22"/>
        </w:rPr>
        <w:t xml:space="preserve"> </w:t>
      </w:r>
      <w:r>
        <w:rPr>
          <w:rFonts w:asciiTheme="minorHAnsi" w:eastAsia="Calibri" w:hAnsiTheme="minorHAnsi"/>
          <w:color w:val="auto"/>
          <w:sz w:val="22"/>
          <w:lang w:eastAsia="en-US"/>
        </w:rPr>
        <w:t>w ramach projektu,</w:t>
      </w:r>
    </w:p>
    <w:p w:rsidR="006D75FA" w:rsidRDefault="006D75FA" w:rsidP="006D75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>
        <w:rPr>
          <w:rFonts w:asciiTheme="minorHAnsi" w:eastAsia="Calibri" w:hAnsiTheme="minorHAnsi"/>
          <w:color w:val="auto"/>
          <w:sz w:val="22"/>
          <w:lang w:eastAsia="en-US"/>
        </w:rPr>
        <w:t>t.j</w:t>
      </w:r>
      <w:proofErr w:type="spellEnd"/>
      <w:r>
        <w:rPr>
          <w:rFonts w:asciiTheme="minorHAnsi" w:eastAsia="Calibri" w:hAnsiTheme="minorHAnsi"/>
          <w:color w:val="auto"/>
          <w:sz w:val="22"/>
          <w:lang w:eastAsia="en-US"/>
        </w:rPr>
        <w:t>. Dz. U. 2015 r., poz. 1135 z późn.zm.),</w:t>
      </w:r>
    </w:p>
    <w:p w:rsidR="006D75FA" w:rsidRDefault="006D75FA" w:rsidP="006D75FA">
      <w:pPr>
        <w:numPr>
          <w:ilvl w:val="0"/>
          <w:numId w:val="2"/>
        </w:numPr>
        <w:spacing w:after="0" w:line="360" w:lineRule="auto"/>
        <w:ind w:left="284" w:right="0" w:hanging="284"/>
        <w:contextualSpacing/>
        <w:jc w:val="left"/>
        <w:rPr>
          <w:rFonts w:asciiTheme="minorHAnsi" w:eastAsia="Times New Roman" w:hAnsiTheme="minorHAnsi"/>
          <w:color w:val="auto"/>
          <w:sz w:val="22"/>
        </w:rPr>
      </w:pPr>
      <w:r>
        <w:rPr>
          <w:rFonts w:asciiTheme="minorHAnsi" w:eastAsia="Times New Roman" w:hAnsiTheme="minorHAnsi"/>
          <w:color w:val="auto"/>
          <w:sz w:val="22"/>
        </w:rPr>
        <w:t>podmiot który/e reprezentuję/-</w:t>
      </w:r>
      <w:proofErr w:type="spellStart"/>
      <w:r>
        <w:rPr>
          <w:rFonts w:asciiTheme="minorHAnsi" w:eastAsia="Times New Roman" w:hAnsiTheme="minorHAnsi"/>
          <w:color w:val="auto"/>
          <w:sz w:val="22"/>
        </w:rPr>
        <w:t>emy</w:t>
      </w:r>
      <w:proofErr w:type="spellEnd"/>
      <w:r>
        <w:rPr>
          <w:rFonts w:asciiTheme="minorHAnsi" w:eastAsia="Times New Roman" w:hAnsiTheme="minorHAnsi"/>
          <w:color w:val="auto"/>
          <w:sz w:val="22"/>
        </w:rPr>
        <w:t xml:space="preserve"> spełniają kryteria dostępu opisane w pkt. 4 „Kryteria wyboru partnera” </w:t>
      </w:r>
      <w:proofErr w:type="spellStart"/>
      <w:r>
        <w:rPr>
          <w:rFonts w:asciiTheme="minorHAnsi" w:eastAsia="Times New Roman" w:hAnsiTheme="minorHAnsi"/>
          <w:color w:val="auto"/>
          <w:sz w:val="22"/>
        </w:rPr>
        <w:t>ppkt</w:t>
      </w:r>
      <w:proofErr w:type="spellEnd"/>
      <w:r>
        <w:rPr>
          <w:rFonts w:asciiTheme="minorHAnsi" w:eastAsia="Times New Roman" w:hAnsiTheme="minorHAnsi"/>
          <w:color w:val="auto"/>
          <w:sz w:val="22"/>
        </w:rPr>
        <w:t>. .1 – 4 ogłoszenia o otwartym naborze partnera.</w:t>
      </w:r>
    </w:p>
    <w:p w:rsidR="006D75FA" w:rsidRDefault="006D75FA" w:rsidP="006D75FA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2"/>
        </w:rPr>
      </w:pPr>
    </w:p>
    <w:p w:rsidR="006D75FA" w:rsidRDefault="006D75FA" w:rsidP="006D75FA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2"/>
        </w:rPr>
      </w:pPr>
      <w:r>
        <w:rPr>
          <w:rFonts w:asciiTheme="minorHAnsi" w:eastAsia="Calibri" w:hAnsiTheme="minorHAnsi"/>
          <w:b/>
          <w:color w:val="auto"/>
          <w:sz w:val="22"/>
          <w:lang w:eastAsia="en-US"/>
        </w:rPr>
        <w:t>III. OPIS OFERTY W ZAKRESIE KRYTERIÓW MERYTORYCZNYCH</w:t>
      </w:r>
    </w:p>
    <w:p w:rsidR="006D75FA" w:rsidRDefault="006D75FA" w:rsidP="006D75F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1. Opis zgodności działania potencjalnego partnera z przedmiotem i celami projektu: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6D75FA" w:rsidRDefault="006D75FA" w:rsidP="006D75F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2. Opis oferowanego wkładu potencjalnego partnera w realizację projektu </w:t>
      </w:r>
      <w:r>
        <w:rPr>
          <w:rFonts w:asciiTheme="minorHAnsi" w:eastAsia="Times New Roman" w:hAnsiTheme="minorHAnsi"/>
          <w:bCs/>
          <w:i/>
          <w:iCs/>
          <w:color w:val="auto"/>
          <w:sz w:val="22"/>
          <w:u w:val="single"/>
          <w:lang w:eastAsia="en-US"/>
        </w:rPr>
        <w:t>w tym możliwego do wniesienia jako wkład własny Partnera</w:t>
      </w: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 - w postaci potencjału ludzkiego, organizacyjnego </w:t>
      </w: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br/>
        <w:t>i technicznego oraz finansowego niezbędnego do realizacji proponowanych w projekcie działań: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6D75FA" w:rsidRDefault="006D75FA" w:rsidP="006D75F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3. Opis doświadczenia w realizacji jako beneficjent (wnioskodawca) lub partner, we współpracy ze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szkołami / placówkami oświatowymi prowadzącymi kształcenie w oparciu o podstawę programową kształcenia ogólnego i/lub ich organami prowadzącymi, w zakresie zbieżnym z założeniami projektu (tytuł projektu, grupa docelowa, podstawowe działania, rola w projekcie, źródło dofinansowania, wartość projektu):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6D75FA" w:rsidRDefault="006D75FA" w:rsidP="006D75F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4. Opis doświadczenia w realizacji projektów i/lub usług edukacyjnych w obszarze kształcenia zawodowego nauczycieli (tytuł projektu/usługi, grupa docelowa, podstawowe działania/zakres usługi, rola w projekcie, źródło dofinansowania, wartość projektu/usługi):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6D75FA" w:rsidRDefault="006D75FA" w:rsidP="006D75F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5. Proponowany rodzaj i zakres merytoryczny działań w tym działań edukacyjnych wraz z opisem wykorzystania narzędzi i założeniami budżetowymi, co do kosztów proponowanych zajęć/działań: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6D75FA" w:rsidRDefault="006D75FA" w:rsidP="006D75F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 xml:space="preserve">6. Opis koncepcji współpracy, w tym proponowany podział zadań pomiędzy </w:t>
      </w: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br/>
        <w:t>Partnera a Lidera, wraz z modelem sposobu zarządzania w projekcie: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6D75FA" w:rsidRDefault="006D75FA" w:rsidP="006D75FA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2"/>
          <w:lang w:eastAsia="en-US"/>
        </w:rPr>
        <w:t>7. Inne informacje mogące mieć znaczenie dla przedstawienia wymaganych informacji lub doprecyzowania oferty potencjalnego Partnera: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6D75FA" w:rsidRDefault="006D75FA" w:rsidP="006D75F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6D75FA" w:rsidRDefault="006D75FA" w:rsidP="006D75F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:rsidR="006D75FA" w:rsidRDefault="006D75FA" w:rsidP="006D7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6D75FA" w:rsidRDefault="006D75FA" w:rsidP="006D7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6D75FA" w:rsidRDefault="006D75FA" w:rsidP="006D7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6D75FA" w:rsidRDefault="006D75FA" w:rsidP="006D75F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Theme="minorHAnsi" w:eastAsia="Calibri" w:hAnsiTheme="minorHAnsi"/>
          <w:color w:val="auto"/>
          <w:sz w:val="22"/>
          <w:lang w:eastAsia="en-US"/>
        </w:rPr>
      </w:pPr>
    </w:p>
    <w:p w:rsidR="006D75FA" w:rsidRDefault="006D75FA" w:rsidP="006D75F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lang w:eastAsia="en-US"/>
        </w:rPr>
        <w:t>.....................................</w:t>
      </w:r>
      <w:r>
        <w:rPr>
          <w:rFonts w:asciiTheme="minorHAnsi" w:eastAsia="Calibri" w:hAnsiTheme="minorHAnsi"/>
          <w:color w:val="auto"/>
          <w:sz w:val="22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lang w:eastAsia="en-US"/>
        </w:rPr>
        <w:tab/>
        <w:t>……............................................................</w:t>
      </w:r>
    </w:p>
    <w:p w:rsidR="00A734E3" w:rsidRPr="006D75FA" w:rsidRDefault="006D75FA" w:rsidP="006D75FA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</w:pPr>
      <w:r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>miejscowość, data</w:t>
      </w:r>
      <w:r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</w:r>
      <w:r>
        <w:rPr>
          <w:rFonts w:asciiTheme="minorHAnsi" w:eastAsia="Calibri" w:hAnsiTheme="minorHAnsi"/>
          <w:color w:val="auto"/>
          <w:sz w:val="22"/>
          <w:vertAlign w:val="superscript"/>
          <w:lang w:eastAsia="en-US"/>
        </w:rPr>
        <w:tab/>
        <w:t>podpis osoby upoważnionej</w:t>
      </w:r>
    </w:p>
    <w:sectPr w:rsidR="00A734E3" w:rsidRPr="006D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83D"/>
    <w:multiLevelType w:val="hybridMultilevel"/>
    <w:tmpl w:val="3E70CC8C"/>
    <w:lvl w:ilvl="0" w:tplc="D0BE8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A"/>
    <w:rsid w:val="006D75FA"/>
    <w:rsid w:val="00A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82F8-9C95-4661-8D87-C9F43DF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5FA"/>
    <w:pPr>
      <w:spacing w:after="270" w:line="247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5F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1</cp:revision>
  <dcterms:created xsi:type="dcterms:W3CDTF">2017-02-02T07:41:00Z</dcterms:created>
  <dcterms:modified xsi:type="dcterms:W3CDTF">2017-02-02T07:43:00Z</dcterms:modified>
</cp:coreProperties>
</file>